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61275">
      <w:pPr>
        <w:spacing w:line="220" w:lineRule="atLeast"/>
        <w:rPr>
          <w:rFonts w:hint="eastAsia" w:ascii="黑体" w:hAnsi="黑体" w:eastAsia="黑体" w:cs="黑体"/>
          <w:lang w:eastAsia="zh-CN"/>
        </w:rPr>
      </w:pPr>
      <w:r>
        <w:rPr>
          <w:rFonts w:hint="eastAsia" w:ascii="黑体" w:hAnsi="黑体" w:eastAsia="黑体" w:cs="黑体"/>
          <w:lang w:val="en-US" w:eastAsia="zh-CN"/>
        </w:rPr>
        <w:t>单元</w:t>
      </w:r>
      <w:r>
        <w:rPr>
          <w:rFonts w:hint="eastAsia" w:ascii="黑体" w:hAnsi="黑体" w:eastAsia="黑体" w:cs="黑体"/>
        </w:rPr>
        <w:t>2</w:t>
      </w:r>
      <w:r>
        <w:rPr>
          <w:rFonts w:hint="eastAsia" w:ascii="黑体" w:hAnsi="黑体" w:eastAsia="黑体" w:cs="黑体"/>
          <w:lang w:val="en-US" w:eastAsia="zh-CN"/>
        </w:rPr>
        <w:t xml:space="preserve"> 工企供配电</w:t>
      </w:r>
    </w:p>
    <w:p w14:paraId="48E8166A">
      <w:pPr>
        <w:spacing w:line="220" w:lineRule="atLeast"/>
        <w:rPr>
          <w:rFonts w:hint="eastAsia" w:asciiTheme="minorEastAsia" w:hAnsiTheme="minorEastAsia" w:eastAsiaTheme="minorEastAsia"/>
        </w:rPr>
      </w:pPr>
    </w:p>
    <w:p w14:paraId="0B4FA58C">
      <w:pPr>
        <w:spacing w:line="220" w:lineRule="atLeast"/>
        <w:rPr>
          <w:rFonts w:asciiTheme="minorEastAsia" w:hAnsiTheme="minorEastAsia" w:eastAsiaTheme="minorEastAsia"/>
        </w:rPr>
      </w:pPr>
      <w:r>
        <w:rPr>
          <w:rFonts w:hint="eastAsia" w:asciiTheme="minorEastAsia" w:hAnsiTheme="minorEastAsia" w:eastAsiaTheme="minorEastAsia"/>
        </w:rPr>
        <w:t>1、工厂企业供配电系统是指（    ），并进行检测、计算、变压等，然后向工厂企业及其用电设备分配电能的系统。</w:t>
      </w:r>
    </w:p>
    <w:p w14:paraId="2908ADF9">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w:t>
      </w:r>
      <w:r>
        <w:rPr>
          <w:rFonts w:hint="eastAsia" w:asciiTheme="minorEastAsia" w:hAnsiTheme="minorEastAsia" w:eastAsiaTheme="minorEastAsia"/>
        </w:rPr>
        <w:t>接受发电厂电源输入的电能</w:t>
      </w:r>
    </w:p>
    <w:p w14:paraId="477CB483">
      <w:pPr>
        <w:spacing w:line="220" w:lineRule="atLeast"/>
        <w:rPr>
          <w:rFonts w:hint="eastAsia" w:asciiTheme="minorEastAsia" w:hAnsiTheme="minorEastAsia" w:eastAsiaTheme="minorEastAsia"/>
        </w:rPr>
      </w:pPr>
    </w:p>
    <w:p w14:paraId="4CE05ABD">
      <w:pPr>
        <w:spacing w:line="220" w:lineRule="atLeast"/>
        <w:rPr>
          <w:rFonts w:asciiTheme="minorEastAsia" w:hAnsiTheme="minorEastAsia" w:eastAsiaTheme="minorEastAsia"/>
        </w:rPr>
      </w:pPr>
      <w:r>
        <w:rPr>
          <w:rFonts w:hint="eastAsia" w:asciiTheme="minorEastAsia" w:hAnsiTheme="minorEastAsia" w:eastAsiaTheme="minorEastAsia"/>
        </w:rPr>
        <w:t>2、根据容量的大小、引入电压的高低，变配电系统可分为一次降压变电系统、二次降压变电系统和（    ）3种类型。</w:t>
      </w:r>
    </w:p>
    <w:p w14:paraId="55E8F825">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w:t>
      </w:r>
      <w:r>
        <w:rPr>
          <w:rFonts w:hint="eastAsia" w:asciiTheme="minorEastAsia" w:hAnsiTheme="minorEastAsia" w:eastAsiaTheme="minorEastAsia"/>
        </w:rPr>
        <w:t>配电所</w:t>
      </w:r>
    </w:p>
    <w:p w14:paraId="2A1DB5BF">
      <w:pPr>
        <w:spacing w:line="220" w:lineRule="atLeast"/>
        <w:rPr>
          <w:rFonts w:hint="eastAsia" w:asciiTheme="minorEastAsia" w:hAnsiTheme="minorEastAsia" w:eastAsiaTheme="minorEastAsia"/>
        </w:rPr>
      </w:pPr>
    </w:p>
    <w:p w14:paraId="3373422E">
      <w:pPr>
        <w:spacing w:line="220" w:lineRule="atLeast"/>
        <w:rPr>
          <w:rFonts w:asciiTheme="minorEastAsia" w:hAnsiTheme="minorEastAsia" w:eastAsiaTheme="minorEastAsia"/>
        </w:rPr>
      </w:pPr>
      <w:r>
        <w:rPr>
          <w:rFonts w:hint="eastAsia" w:asciiTheme="minorEastAsia" w:hAnsiTheme="minorEastAsia" w:eastAsiaTheme="minorEastAsia"/>
        </w:rPr>
        <w:t>3、树干式配电线路主要用于负载点比较分散而各个负载点又有相当大的集中负载的场合。（    ）</w:t>
      </w:r>
    </w:p>
    <w:p w14:paraId="297E21AA">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参考答案：错误</w:t>
      </w:r>
    </w:p>
    <w:p w14:paraId="0A0E8BAE">
      <w:pPr>
        <w:spacing w:line="220" w:lineRule="atLeast"/>
        <w:rPr>
          <w:rFonts w:hint="eastAsia" w:asciiTheme="minorEastAsia" w:hAnsiTheme="minorEastAsia" w:eastAsiaTheme="minorEastAsia"/>
        </w:rPr>
      </w:pPr>
    </w:p>
    <w:p w14:paraId="12F0450D">
      <w:pPr>
        <w:spacing w:line="220" w:lineRule="atLeast"/>
        <w:rPr>
          <w:rFonts w:asciiTheme="minorEastAsia" w:hAnsiTheme="minorEastAsia" w:eastAsiaTheme="minorEastAsia"/>
        </w:rPr>
      </w:pPr>
      <w:r>
        <w:rPr>
          <w:rFonts w:hint="eastAsia" w:asciiTheme="minorEastAsia" w:hAnsiTheme="minorEastAsia" w:eastAsiaTheme="minorEastAsia"/>
        </w:rPr>
        <w:t>4、配电所的作用是接收电能、变换电压和分配电能。（    ）</w:t>
      </w:r>
    </w:p>
    <w:p w14:paraId="233A01C5">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参考答案：错误</w:t>
      </w:r>
    </w:p>
    <w:p w14:paraId="2BEAC738">
      <w:pPr>
        <w:spacing w:line="220" w:lineRule="atLeast"/>
        <w:rPr>
          <w:rFonts w:hint="eastAsia" w:asciiTheme="minorEastAsia" w:hAnsiTheme="minorEastAsia" w:eastAsiaTheme="minorEastAsia"/>
        </w:rPr>
      </w:pPr>
    </w:p>
    <w:p w14:paraId="5EB99959">
      <w:pPr>
        <w:spacing w:line="220" w:lineRule="atLeast"/>
        <w:rPr>
          <w:rFonts w:asciiTheme="minorEastAsia" w:hAnsiTheme="minorEastAsia" w:eastAsiaTheme="minorEastAsia"/>
        </w:rPr>
      </w:pPr>
      <w:r>
        <w:rPr>
          <w:rFonts w:hint="eastAsia" w:asciiTheme="minorEastAsia" w:hAnsiTheme="minorEastAsia" w:eastAsiaTheme="minorEastAsia"/>
        </w:rPr>
        <w:t xml:space="preserve">5、多选题：对工企供配电系统的基本要求：（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 ）</w:t>
      </w:r>
    </w:p>
    <w:p w14:paraId="64660CBD">
      <w:pPr>
        <w:spacing w:line="220" w:lineRule="atLeast"/>
        <w:ind w:firstLine="330" w:firstLineChars="150"/>
        <w:rPr>
          <w:rFonts w:asciiTheme="minorEastAsia" w:hAnsiTheme="minorEastAsia" w:eastAsiaTheme="minorEastAsia"/>
        </w:rPr>
      </w:pPr>
      <w:r>
        <w:rPr>
          <w:rFonts w:hint="eastAsia" w:asciiTheme="minorEastAsia" w:hAnsiTheme="minorEastAsia" w:eastAsiaTheme="minorEastAsia"/>
        </w:rPr>
        <w:t>A</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安全性   B</w:t>
      </w:r>
      <w:bookmarkStart w:id="0" w:name="_GoBack"/>
      <w:bookmarkEnd w:id="0"/>
      <w:r>
        <w:rPr>
          <w:rFonts w:hint="eastAsia" w:asciiTheme="minorEastAsia" w:hAnsiTheme="minorEastAsia" w:eastAsiaTheme="minorEastAsia"/>
          <w:lang w:val="en-US" w:eastAsia="zh-CN"/>
        </w:rPr>
        <w:t>.</w:t>
      </w:r>
      <w:r>
        <w:rPr>
          <w:rFonts w:hint="eastAsia" w:asciiTheme="minorEastAsia" w:hAnsiTheme="minorEastAsia" w:eastAsiaTheme="minorEastAsia"/>
        </w:rPr>
        <w:t>可靠性    C</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经济性    D</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合理性</w:t>
      </w:r>
    </w:p>
    <w:p w14:paraId="56E356D2">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w:t>
      </w:r>
      <w:r>
        <w:rPr>
          <w:rFonts w:hint="eastAsia" w:asciiTheme="minorEastAsia" w:hAnsiTheme="minorEastAsia" w:eastAsiaTheme="minorEastAsia"/>
        </w:rPr>
        <w:t>A B C D</w:t>
      </w:r>
    </w:p>
    <w:p w14:paraId="1899039E">
      <w:pPr>
        <w:spacing w:line="220" w:lineRule="atLeast"/>
        <w:rPr>
          <w:rFonts w:hint="eastAsia" w:ascii="Times New Roman" w:hAnsi="Times New Roman" w:eastAsia="宋体" w:cs="Times New Roman"/>
          <w:bCs/>
          <w:color w:val="000000" w:themeColor="text1"/>
          <w:szCs w:val="21"/>
          <w:lang w:val="en-US" w:eastAsia="zh-CN"/>
        </w:rPr>
      </w:pPr>
    </w:p>
    <w:p w14:paraId="5FEAC0B3">
      <w:pPr>
        <w:spacing w:line="220" w:lineRule="atLeast"/>
        <w:rPr>
          <w:rFonts w:asciiTheme="minorEastAsia" w:hAnsiTheme="minorEastAsia" w:eastAsiaTheme="minorEastAsia"/>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2229E7"/>
    <w:rsid w:val="002320E8"/>
    <w:rsid w:val="00323B43"/>
    <w:rsid w:val="003D37D8"/>
    <w:rsid w:val="00426133"/>
    <w:rsid w:val="004358AB"/>
    <w:rsid w:val="00543E91"/>
    <w:rsid w:val="00716ACB"/>
    <w:rsid w:val="008B7726"/>
    <w:rsid w:val="00AF7F11"/>
    <w:rsid w:val="00B14621"/>
    <w:rsid w:val="00C40FDB"/>
    <w:rsid w:val="00D31D50"/>
    <w:rsid w:val="112434A4"/>
    <w:rsid w:val="2AF87598"/>
    <w:rsid w:val="2DEF74BD"/>
    <w:rsid w:val="2EA66FF1"/>
    <w:rsid w:val="4CE43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236</Words>
  <Characters>236</Characters>
  <Lines>2</Lines>
  <Paragraphs>1</Paragraphs>
  <TotalTime>1</TotalTime>
  <ScaleCrop>false</ScaleCrop>
  <LinksUpToDate>false</LinksUpToDate>
  <CharactersWithSpaces>275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雨晴</dc:creator>
  <cp:lastModifiedBy>雨晴</cp:lastModifiedBy>
  <dcterms:modified xsi:type="dcterms:W3CDTF">2025-09-03T07:40:59Z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eyJoZGlkIjoiODNhYjQxZGU2OWJiYTljMGVkNWMwMzJlN2JlNmY5ZDQiLCJ1c2VySWQiOiI0MjgzMjkwNzcifQ==</vt:lpwstr>
  </property>
  <property fmtid="{D5CDD505-2E9C-101B-9397-08002B2CF9AE}" pid="3" name="KSOProductBuildVer">
    <vt:lpwstr>2052-12.1.0.22529</vt:lpwstr>
  </property>
  <property fmtid="{D5CDD505-2E9C-101B-9397-08002B2CF9AE}" pid="4" name="ICV">
    <vt:lpwstr>72E4B13A47E3438FBA040419E5CD57DF_12</vt:lpwstr>
  </property>
</Properties>
</file>